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DC3" w:rsidRPr="00350DC3" w:rsidRDefault="008E6CB2" w:rsidP="00350DC3">
      <w:pPr>
        <w:widowControl w:val="0"/>
        <w:autoSpaceDE w:val="0"/>
        <w:autoSpaceDN w:val="0"/>
        <w:spacing w:before="0" w:beforeAutospacing="0" w:after="0" w:afterAutospacing="0"/>
        <w:ind w:right="272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6335307" cy="8885382"/>
            <wp:effectExtent l="0" t="0" r="8890" b="0"/>
            <wp:docPr id="4" name="Рисунок 4" descr="C:\Users\Венера\Downloads\CamScanner 16.03.2026 10.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ownloads\CamScanner 16.03.2026 10.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365" cy="8888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350DC3" w:rsidRPr="00350DC3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 xml:space="preserve">работников школы, обучающихся, их родителей (законных представителей), иных посетителей на территорию и в здание общеобразовательной организации, вноса (выноса) материальных ценностей, </w:t>
      </w:r>
      <w:r w:rsidR="00350DC3" w:rsidRPr="00350DC3">
        <w:rPr>
          <w:rFonts w:ascii="Times New Roman" w:eastAsia="Times New Roman" w:hAnsi="Times New Roman" w:cs="Times New Roman"/>
          <w:position w:val="1"/>
          <w:sz w:val="28"/>
          <w:szCs w:val="28"/>
          <w:lang w:val="ru-RU"/>
        </w:rPr>
        <w:t>въезда (выезда) транспортных средств на ее территорию, правила пребывания и поведения.</w:t>
      </w:r>
    </w:p>
    <w:p w:rsidR="00350DC3" w:rsidRPr="00350DC3" w:rsidRDefault="00350DC3" w:rsidP="00350DC3">
      <w:pPr>
        <w:widowControl w:val="0"/>
        <w:autoSpaceDE w:val="0"/>
        <w:autoSpaceDN w:val="0"/>
        <w:spacing w:before="0" w:beforeAutospacing="0" w:after="0" w:afterAutospacing="0"/>
        <w:ind w:right="272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50DC3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1.3 Пропускной режим устанавливается в целях обеспечения прохода (выхода) учащихся, сотрудников, посетителей в здание образовательного учреждения, </w:t>
      </w:r>
      <w:r w:rsidRPr="00350DC3">
        <w:rPr>
          <w:rFonts w:ascii="Times New Roman" w:eastAsia="Times New Roman" w:hAnsi="Times New Roman" w:cs="Times New Roman"/>
          <w:position w:val="1"/>
          <w:sz w:val="28"/>
          <w:szCs w:val="28"/>
          <w:lang w:val="ru-RU"/>
        </w:rPr>
        <w:t>въезда (выезда) транспортных средств на территорию образовательного учреждения</w:t>
      </w:r>
      <w:r w:rsidRPr="00350DC3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Pr="00350DC3">
        <w:rPr>
          <w:rFonts w:ascii="Times New Roman" w:eastAsia="Times New Roman" w:hAnsi="Times New Roman" w:cs="Times New Roman"/>
          <w:position w:val="1"/>
          <w:sz w:val="28"/>
          <w:szCs w:val="28"/>
          <w:lang w:val="ru-RU"/>
        </w:rPr>
        <w:t xml:space="preserve">вноса </w:t>
      </w:r>
      <w:r w:rsidRPr="00350DC3">
        <w:rPr>
          <w:rFonts w:ascii="Times New Roman" w:eastAsia="Times New Roman" w:hAnsi="Times New Roman" w:cs="Times New Roman"/>
          <w:sz w:val="28"/>
          <w:szCs w:val="28"/>
          <w:lang w:val="ru-RU"/>
        </w:rPr>
        <w:t>(выноса) материальных ценностей, исключающих несанкционированное проникновение граждан, транспортных средств и</w:t>
      </w:r>
      <w:r w:rsidRPr="00350DC3">
        <w:rPr>
          <w:rFonts w:ascii="Times New Roman" w:eastAsia="Times New Roman" w:hAnsi="Times New Roman" w:cs="Times New Roman"/>
          <w:spacing w:val="40"/>
          <w:sz w:val="28"/>
          <w:szCs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z w:val="28"/>
          <w:szCs w:val="28"/>
          <w:lang w:val="ru-RU"/>
        </w:rPr>
        <w:t>посторонних предметов на территорию и в здание образовательного учреждения.</w:t>
      </w:r>
    </w:p>
    <w:p w:rsidR="00350DC3" w:rsidRPr="00350DC3" w:rsidRDefault="00350DC3" w:rsidP="001744E6">
      <w:pPr>
        <w:widowControl w:val="0"/>
        <w:numPr>
          <w:ilvl w:val="1"/>
          <w:numId w:val="9"/>
        </w:numPr>
        <w:tabs>
          <w:tab w:val="left" w:pos="567"/>
          <w:tab w:val="left" w:pos="4524"/>
          <w:tab w:val="left" w:pos="5318"/>
          <w:tab w:val="left" w:pos="7507"/>
          <w:tab w:val="left" w:pos="8215"/>
          <w:tab w:val="left" w:pos="10490"/>
        </w:tabs>
        <w:autoSpaceDE w:val="0"/>
        <w:autoSpaceDN w:val="0"/>
        <w:spacing w:before="0" w:beforeAutospacing="0" w:after="0" w:afterAutospacing="0"/>
        <w:ind w:left="0" w:right="146" w:firstLine="0"/>
        <w:jc w:val="both"/>
        <w:rPr>
          <w:rFonts w:ascii="Times New Roman" w:eastAsia="Times New Roman" w:hAnsi="Times New Roman" w:cs="Times New Roman"/>
          <w:sz w:val="26"/>
          <w:lang w:val="ru-RU"/>
        </w:rPr>
      </w:pPr>
      <w:proofErr w:type="spellStart"/>
      <w:r w:rsidRPr="00350DC3">
        <w:rPr>
          <w:rFonts w:ascii="Times New Roman" w:eastAsia="Times New Roman" w:hAnsi="Times New Roman" w:cs="Times New Roman"/>
          <w:w w:val="90"/>
          <w:sz w:val="28"/>
          <w:lang w:val="ru-RU"/>
        </w:rPr>
        <w:t>Внутриобъектовый</w:t>
      </w:r>
      <w:proofErr w:type="spellEnd"/>
      <w:r w:rsidRPr="00350DC3">
        <w:rPr>
          <w:rFonts w:ascii="Times New Roman" w:eastAsia="Times New Roman" w:hAnsi="Times New Roman" w:cs="Times New Roman"/>
          <w:spacing w:val="40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w w:val="90"/>
          <w:sz w:val="28"/>
          <w:lang w:val="ru-RU"/>
        </w:rPr>
        <w:t>режим</w:t>
      </w:r>
      <w:r w:rsidRPr="00350DC3">
        <w:rPr>
          <w:rFonts w:ascii="Times New Roman" w:eastAsia="Times New Roman" w:hAnsi="Times New Roman" w:cs="Times New Roman"/>
          <w:spacing w:val="80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w w:val="90"/>
          <w:sz w:val="28"/>
          <w:lang w:val="ru-RU"/>
        </w:rPr>
        <w:t>устанавливается в целях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w w:val="90"/>
          <w:sz w:val="28"/>
          <w:lang w:val="ru-RU"/>
        </w:rPr>
        <w:t>обеспечения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w w:val="90"/>
          <w:sz w:val="28"/>
          <w:lang w:val="ru-RU"/>
        </w:rPr>
        <w:t xml:space="preserve">мероприятий 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>и правил, выполняемых лицами,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ab/>
        <w:t>находившимися на территории и в здании образовательного учреждения,</w:t>
      </w:r>
      <w:r w:rsidRPr="00350DC3">
        <w:rPr>
          <w:rFonts w:ascii="Times New Roman" w:eastAsia="Times New Roman" w:hAnsi="Times New Roman" w:cs="Times New Roman"/>
          <w:spacing w:val="40"/>
          <w:sz w:val="28"/>
          <w:lang w:val="ru-RU"/>
        </w:rPr>
        <w:t xml:space="preserve"> </w:t>
      </w:r>
      <w:r w:rsidR="001744E6">
        <w:rPr>
          <w:rFonts w:ascii="Times New Roman" w:eastAsia="Times New Roman" w:hAnsi="Times New Roman" w:cs="Times New Roman"/>
          <w:sz w:val="28"/>
          <w:lang w:val="ru-RU"/>
        </w:rPr>
        <w:t xml:space="preserve">в соответствии </w:t>
      </w:r>
      <w:r w:rsidRPr="00350DC3">
        <w:rPr>
          <w:rFonts w:ascii="Times New Roman" w:eastAsia="Times New Roman" w:hAnsi="Times New Roman" w:cs="Times New Roman"/>
          <w:spacing w:val="-10"/>
          <w:sz w:val="28"/>
          <w:lang w:val="ru-RU"/>
        </w:rPr>
        <w:t>с</w:t>
      </w:r>
      <w:r w:rsidR="001744E6">
        <w:rPr>
          <w:rFonts w:ascii="Times New Roman" w:eastAsia="Times New Roman" w:hAnsi="Times New Roman" w:cs="Times New Roman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pacing w:val="-2"/>
          <w:sz w:val="28"/>
          <w:lang w:val="ru-RU"/>
        </w:rPr>
        <w:t xml:space="preserve">требованиями </w:t>
      </w:r>
      <w:r w:rsidR="001744E6">
        <w:rPr>
          <w:rFonts w:ascii="Times New Roman" w:eastAsia="Times New Roman" w:hAnsi="Times New Roman" w:cs="Times New Roman"/>
          <w:sz w:val="28"/>
          <w:lang w:val="ru-RU"/>
        </w:rPr>
        <w:t xml:space="preserve">внутреннего распорядка и 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>пожарной безопасности.</w:t>
      </w:r>
    </w:p>
    <w:p w:rsidR="00350DC3" w:rsidRPr="00350DC3" w:rsidRDefault="00350DC3" w:rsidP="001744E6">
      <w:pPr>
        <w:widowControl w:val="0"/>
        <w:numPr>
          <w:ilvl w:val="1"/>
          <w:numId w:val="9"/>
        </w:numPr>
        <w:tabs>
          <w:tab w:val="left" w:pos="567"/>
          <w:tab w:val="left" w:pos="1701"/>
        </w:tabs>
        <w:autoSpaceDE w:val="0"/>
        <w:autoSpaceDN w:val="0"/>
        <w:spacing w:before="67" w:beforeAutospacing="0" w:after="0" w:afterAutospacing="0"/>
        <w:ind w:left="0" w:right="270" w:firstLine="0"/>
        <w:jc w:val="both"/>
        <w:rPr>
          <w:rFonts w:ascii="Times New Roman" w:eastAsia="Times New Roman" w:hAnsi="Times New Roman" w:cs="Times New Roman"/>
          <w:sz w:val="28"/>
          <w:lang w:val="ru-RU"/>
        </w:rPr>
      </w:pPr>
      <w:r w:rsidRPr="00350DC3">
        <w:rPr>
          <w:rFonts w:ascii="Times New Roman" w:eastAsia="Times New Roman" w:hAnsi="Times New Roman" w:cs="Times New Roman"/>
          <w:sz w:val="28"/>
          <w:lang w:val="ru-RU"/>
        </w:rPr>
        <w:t xml:space="preserve">Организация и </w:t>
      </w:r>
      <w:proofErr w:type="gramStart"/>
      <w:r w:rsidRPr="00350DC3">
        <w:rPr>
          <w:rFonts w:ascii="Times New Roman" w:eastAsia="Times New Roman" w:hAnsi="Times New Roman" w:cs="Times New Roman"/>
          <w:sz w:val="28"/>
          <w:lang w:val="ru-RU"/>
        </w:rPr>
        <w:t>контроль за</w:t>
      </w:r>
      <w:proofErr w:type="gramEnd"/>
      <w:r w:rsidRPr="00350DC3">
        <w:rPr>
          <w:rFonts w:ascii="Times New Roman" w:eastAsia="Times New Roman" w:hAnsi="Times New Roman" w:cs="Times New Roman"/>
          <w:sz w:val="28"/>
          <w:lang w:val="ru-RU"/>
        </w:rPr>
        <w:t xml:space="preserve"> соблюдением</w:t>
      </w:r>
      <w:r w:rsidRPr="00350DC3">
        <w:rPr>
          <w:rFonts w:ascii="Times New Roman" w:eastAsia="Times New Roman" w:hAnsi="Times New Roman" w:cs="Times New Roman"/>
          <w:spacing w:val="40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 xml:space="preserve">пропускного режима возлагается на лицо, на которое в соответствии с приказом директора образовательного </w:t>
      </w:r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>учреждения</w:t>
      </w:r>
      <w:r w:rsidRPr="00350DC3">
        <w:rPr>
          <w:rFonts w:ascii="Times New Roman" w:eastAsia="Times New Roman" w:hAnsi="Times New Roman" w:cs="Times New Roman"/>
          <w:spacing w:val="-14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>возложена</w:t>
      </w:r>
      <w:r w:rsidRPr="00350DC3">
        <w:rPr>
          <w:rFonts w:ascii="Times New Roman" w:eastAsia="Times New Roman" w:hAnsi="Times New Roman" w:cs="Times New Roman"/>
          <w:spacing w:val="-13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>ответственность</w:t>
      </w:r>
      <w:r w:rsidRPr="00350DC3">
        <w:rPr>
          <w:rFonts w:ascii="Times New Roman" w:eastAsia="Times New Roman" w:hAnsi="Times New Roman" w:cs="Times New Roman"/>
          <w:spacing w:val="-14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>за</w:t>
      </w:r>
      <w:r w:rsidRPr="00350DC3">
        <w:rPr>
          <w:rFonts w:ascii="Times New Roman" w:eastAsia="Times New Roman" w:hAnsi="Times New Roman" w:cs="Times New Roman"/>
          <w:spacing w:val="-13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>безопасность,</w:t>
      </w:r>
      <w:r w:rsidRPr="00350DC3">
        <w:rPr>
          <w:rFonts w:ascii="Times New Roman" w:eastAsia="Times New Roman" w:hAnsi="Times New Roman" w:cs="Times New Roman"/>
          <w:spacing w:val="3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>а</w:t>
      </w:r>
      <w:r w:rsidRPr="00350DC3">
        <w:rPr>
          <w:rFonts w:ascii="Times New Roman" w:eastAsia="Times New Roman" w:hAnsi="Times New Roman" w:cs="Times New Roman"/>
          <w:spacing w:val="-14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>его</w:t>
      </w:r>
      <w:r w:rsidRPr="00350DC3">
        <w:rPr>
          <w:rFonts w:ascii="Times New Roman" w:eastAsia="Times New Roman" w:hAnsi="Times New Roman" w:cs="Times New Roman"/>
          <w:spacing w:val="-13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>непосредственное выполнение</w:t>
      </w:r>
      <w:r w:rsidRPr="00350DC3">
        <w:rPr>
          <w:rFonts w:ascii="Times New Roman" w:eastAsia="Times New Roman" w:hAnsi="Times New Roman" w:cs="Times New Roman"/>
          <w:spacing w:val="-3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>—</w:t>
      </w:r>
      <w:r w:rsidRPr="00350DC3">
        <w:rPr>
          <w:rFonts w:ascii="Times New Roman" w:eastAsia="Times New Roman" w:hAnsi="Times New Roman" w:cs="Times New Roman"/>
          <w:spacing w:val="-13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>на</w:t>
      </w:r>
      <w:r w:rsidRPr="00350DC3">
        <w:rPr>
          <w:rFonts w:ascii="Times New Roman" w:eastAsia="Times New Roman" w:hAnsi="Times New Roman" w:cs="Times New Roman"/>
          <w:spacing w:val="-14"/>
          <w:sz w:val="28"/>
          <w:lang w:val="ru-RU"/>
        </w:rPr>
        <w:t xml:space="preserve"> охранников охранной организации (</w:t>
      </w:r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>работников</w:t>
      </w:r>
      <w:r w:rsidRPr="00350DC3">
        <w:rPr>
          <w:rFonts w:ascii="Times New Roman" w:eastAsia="Times New Roman" w:hAnsi="Times New Roman" w:cs="Times New Roman"/>
          <w:spacing w:val="3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 xml:space="preserve">по обеспечению охраны образовательных организаций), осуществляющие охранные функции в школе. При необходимости в целях организации и </w:t>
      </w:r>
      <w:proofErr w:type="gramStart"/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>контроля за</w:t>
      </w:r>
      <w:proofErr w:type="gramEnd"/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 xml:space="preserve"> соблюдением пропускного и </w:t>
      </w:r>
      <w:proofErr w:type="spellStart"/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>внутриобъектового</w:t>
      </w:r>
      <w:proofErr w:type="spellEnd"/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 xml:space="preserve"> распорядка дня из числа заместителей директора школы и сотрудников назначается дежурный администратор в соответствии с графиком.</w:t>
      </w:r>
    </w:p>
    <w:p w:rsidR="00350DC3" w:rsidRPr="00350DC3" w:rsidRDefault="00350DC3" w:rsidP="001744E6">
      <w:pPr>
        <w:widowControl w:val="0"/>
        <w:numPr>
          <w:ilvl w:val="1"/>
          <w:numId w:val="9"/>
        </w:numPr>
        <w:tabs>
          <w:tab w:val="left" w:pos="426"/>
          <w:tab w:val="left" w:pos="10632"/>
        </w:tabs>
        <w:autoSpaceDE w:val="0"/>
        <w:autoSpaceDN w:val="0"/>
        <w:spacing w:before="1" w:beforeAutospacing="0" w:after="0" w:afterAutospacing="0"/>
        <w:ind w:left="0" w:right="270" w:firstLine="0"/>
        <w:jc w:val="both"/>
        <w:rPr>
          <w:rFonts w:ascii="Times New Roman" w:eastAsia="Times New Roman" w:hAnsi="Times New Roman" w:cs="Times New Roman"/>
          <w:sz w:val="28"/>
          <w:lang w:val="ru-RU"/>
        </w:rPr>
      </w:pPr>
      <w:proofErr w:type="gramStart"/>
      <w:r w:rsidRPr="00350DC3">
        <w:rPr>
          <w:rFonts w:ascii="Times New Roman" w:eastAsia="Times New Roman" w:hAnsi="Times New Roman" w:cs="Times New Roman"/>
          <w:sz w:val="28"/>
          <w:lang w:val="ru-RU"/>
        </w:rPr>
        <w:t xml:space="preserve">Требования настоящего Положения о </w:t>
      </w:r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 xml:space="preserve">пропускном и </w:t>
      </w:r>
      <w:proofErr w:type="spellStart"/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>внутриобъектовом</w:t>
      </w:r>
      <w:proofErr w:type="spellEnd"/>
      <w:r w:rsidRPr="00350DC3">
        <w:rPr>
          <w:rFonts w:ascii="Times New Roman" w:eastAsia="Times New Roman" w:hAnsi="Times New Roman" w:cs="Times New Roman"/>
          <w:spacing w:val="-4"/>
          <w:sz w:val="28"/>
          <w:lang w:val="ru-RU"/>
        </w:rPr>
        <w:t xml:space="preserve"> режимах в школе 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 xml:space="preserve">распространяются в полном объеме на директора и  сотрудников образовательного учреждения и доводятся до них под подпись,  а на обучающихся, их родителей (законных представителей), посетителей распространяются в части, их касающейся, а также распространяются на работников обслуживающих организаций, осуществляющих свою деятельность на основании заключенных со школой гражданско-правовых договоров. </w:t>
      </w:r>
      <w:proofErr w:type="gramEnd"/>
    </w:p>
    <w:p w:rsidR="00350DC3" w:rsidRPr="00350DC3" w:rsidRDefault="00350DC3" w:rsidP="001744E6">
      <w:pPr>
        <w:widowControl w:val="0"/>
        <w:numPr>
          <w:ilvl w:val="1"/>
          <w:numId w:val="9"/>
        </w:numPr>
        <w:tabs>
          <w:tab w:val="left" w:pos="567"/>
          <w:tab w:val="left" w:pos="10632"/>
        </w:tabs>
        <w:autoSpaceDE w:val="0"/>
        <w:autoSpaceDN w:val="0"/>
        <w:spacing w:before="1" w:beforeAutospacing="0" w:after="0" w:afterAutospacing="0"/>
        <w:ind w:left="0" w:right="270" w:firstLine="0"/>
        <w:jc w:val="both"/>
        <w:rPr>
          <w:rFonts w:ascii="Times New Roman" w:eastAsia="Times New Roman" w:hAnsi="Times New Roman" w:cs="Times New Roman"/>
          <w:sz w:val="28"/>
          <w:lang w:val="ru-RU"/>
        </w:rPr>
      </w:pPr>
      <w:r w:rsidRPr="00350DC3">
        <w:rPr>
          <w:rFonts w:ascii="Times New Roman" w:eastAsia="Times New Roman" w:hAnsi="Times New Roman" w:cs="Times New Roman"/>
          <w:sz w:val="28"/>
          <w:lang w:val="ru-RU"/>
        </w:rPr>
        <w:t xml:space="preserve">Стационарные посты охраны (рабочие места охранника) оборудуются около главного входа в общеобразовательную организацию (либо в ином установленном месте) и оснащаются пакетом документов по организации пропускного и </w:t>
      </w:r>
      <w:proofErr w:type="spellStart"/>
      <w:r w:rsidRPr="00350DC3">
        <w:rPr>
          <w:rFonts w:ascii="Times New Roman" w:eastAsia="Times New Roman" w:hAnsi="Times New Roman" w:cs="Times New Roman"/>
          <w:sz w:val="28"/>
          <w:lang w:val="ru-RU"/>
        </w:rPr>
        <w:t>внутриобъктового</w:t>
      </w:r>
      <w:proofErr w:type="spellEnd"/>
      <w:r w:rsidRPr="00350DC3">
        <w:rPr>
          <w:rFonts w:ascii="Times New Roman" w:eastAsia="Times New Roman" w:hAnsi="Times New Roman" w:cs="Times New Roman"/>
          <w:sz w:val="28"/>
          <w:lang w:val="ru-RU"/>
        </w:rPr>
        <w:t xml:space="preserve"> режимов, в том числе образцами пропусков, индикаторами технических средств охраны и постовой документацией.</w:t>
      </w:r>
    </w:p>
    <w:p w:rsidR="00350DC3" w:rsidRPr="00350DC3" w:rsidRDefault="00350DC3" w:rsidP="001744E6">
      <w:pPr>
        <w:widowControl w:val="0"/>
        <w:numPr>
          <w:ilvl w:val="1"/>
          <w:numId w:val="9"/>
        </w:numPr>
        <w:tabs>
          <w:tab w:val="left" w:pos="567"/>
          <w:tab w:val="left" w:pos="1418"/>
          <w:tab w:val="left" w:pos="1560"/>
        </w:tabs>
        <w:autoSpaceDE w:val="0"/>
        <w:autoSpaceDN w:val="0"/>
        <w:spacing w:before="0" w:beforeAutospacing="0" w:after="0" w:afterAutospacing="0"/>
        <w:ind w:left="0" w:right="270" w:firstLine="0"/>
        <w:jc w:val="both"/>
        <w:rPr>
          <w:rFonts w:ascii="Times New Roman" w:eastAsia="Times New Roman" w:hAnsi="Times New Roman" w:cs="Times New Roman"/>
          <w:sz w:val="28"/>
          <w:lang w:val="ru-RU"/>
        </w:rPr>
      </w:pPr>
      <w:r w:rsidRPr="00350DC3">
        <w:rPr>
          <w:rFonts w:ascii="Times New Roman" w:eastAsia="Times New Roman" w:hAnsi="Times New Roman" w:cs="Times New Roman"/>
          <w:sz w:val="28"/>
          <w:lang w:val="ru-RU"/>
        </w:rPr>
        <w:t>Входные двери, запасные выходы оборудуются прочными запорами и замками.</w:t>
      </w:r>
      <w:r w:rsidRPr="00350DC3">
        <w:rPr>
          <w:rFonts w:ascii="Times New Roman" w:eastAsia="Times New Roman" w:hAnsi="Times New Roman" w:cs="Times New Roman"/>
          <w:spacing w:val="-18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>Ключи</w:t>
      </w:r>
      <w:r w:rsidRPr="00350DC3">
        <w:rPr>
          <w:rFonts w:ascii="Times New Roman" w:eastAsia="Times New Roman" w:hAnsi="Times New Roman" w:cs="Times New Roman"/>
          <w:spacing w:val="-17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>от</w:t>
      </w:r>
      <w:r w:rsidRPr="00350DC3">
        <w:rPr>
          <w:rFonts w:ascii="Times New Roman" w:eastAsia="Times New Roman" w:hAnsi="Times New Roman" w:cs="Times New Roman"/>
          <w:spacing w:val="-18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>запасных</w:t>
      </w:r>
      <w:r w:rsidRPr="00350DC3">
        <w:rPr>
          <w:rFonts w:ascii="Times New Roman" w:eastAsia="Times New Roman" w:hAnsi="Times New Roman" w:cs="Times New Roman"/>
          <w:spacing w:val="-17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>выходов</w:t>
      </w:r>
      <w:r w:rsidRPr="00350DC3">
        <w:rPr>
          <w:rFonts w:ascii="Times New Roman" w:eastAsia="Times New Roman" w:hAnsi="Times New Roman" w:cs="Times New Roman"/>
          <w:spacing w:val="-18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>хранятся</w:t>
      </w:r>
      <w:r w:rsidRPr="00350DC3">
        <w:rPr>
          <w:rFonts w:ascii="Times New Roman" w:eastAsia="Times New Roman" w:hAnsi="Times New Roman" w:cs="Times New Roman"/>
          <w:spacing w:val="-17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>на</w:t>
      </w:r>
      <w:r w:rsidRPr="00350DC3">
        <w:rPr>
          <w:rFonts w:ascii="Times New Roman" w:eastAsia="Times New Roman" w:hAnsi="Times New Roman" w:cs="Times New Roman"/>
          <w:spacing w:val="-18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>посту</w:t>
      </w:r>
      <w:r w:rsidRPr="00350DC3">
        <w:rPr>
          <w:rFonts w:ascii="Times New Roman" w:eastAsia="Times New Roman" w:hAnsi="Times New Roman" w:cs="Times New Roman"/>
          <w:spacing w:val="-17"/>
          <w:sz w:val="28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 xml:space="preserve">охраны. Эвакуационные выходы оборудуются легко открываемыми изнутри прочными запорами и замками. Запасные выходы открываются с разрешения руководителя образовательной организации, лицо, на которое в соответствии 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lastRenderedPageBreak/>
        <w:t>с приказом общеобразовательной организации возложена ответственность за безопасность, а в их отсутствие – с разрешения дежурного администратора. На период открытия запасного выхода контроль осуществляет охранник школы (работник по обеспечению охраны образовательных организаций) и работник, который его открыл.</w:t>
      </w:r>
    </w:p>
    <w:p w:rsidR="00350DC3" w:rsidRPr="00350DC3" w:rsidRDefault="00350DC3" w:rsidP="001744E6">
      <w:pPr>
        <w:widowControl w:val="0"/>
        <w:numPr>
          <w:ilvl w:val="1"/>
          <w:numId w:val="9"/>
        </w:numPr>
        <w:tabs>
          <w:tab w:val="left" w:pos="426"/>
          <w:tab w:val="left" w:pos="1418"/>
          <w:tab w:val="left" w:pos="1560"/>
        </w:tabs>
        <w:autoSpaceDE w:val="0"/>
        <w:autoSpaceDN w:val="0"/>
        <w:spacing w:before="0" w:beforeAutospacing="0" w:after="0" w:afterAutospacing="0"/>
        <w:ind w:left="0" w:right="270" w:firstLine="0"/>
        <w:jc w:val="both"/>
        <w:rPr>
          <w:rFonts w:ascii="Times New Roman" w:eastAsia="Times New Roman" w:hAnsi="Times New Roman" w:cs="Times New Roman"/>
          <w:sz w:val="28"/>
          <w:lang w:val="ru-RU"/>
        </w:rPr>
      </w:pPr>
      <w:r w:rsidRPr="00350DC3">
        <w:rPr>
          <w:rFonts w:ascii="Times New Roman" w:eastAsia="Times New Roman" w:hAnsi="Times New Roman" w:cs="Times New Roman"/>
          <w:sz w:val="28"/>
          <w:lang w:val="ru-RU"/>
        </w:rPr>
        <w:t xml:space="preserve">Эвакуационные выходы должны быть оборудованы легко открываемыми изнутри прочными устройствами, обеспечивающими легкость открывания дверей. </w:t>
      </w:r>
    </w:p>
    <w:p w:rsidR="00350DC3" w:rsidRPr="00350DC3" w:rsidRDefault="00350DC3" w:rsidP="001744E6">
      <w:pPr>
        <w:widowControl w:val="0"/>
        <w:numPr>
          <w:ilvl w:val="1"/>
          <w:numId w:val="9"/>
        </w:numPr>
        <w:tabs>
          <w:tab w:val="left" w:pos="0"/>
          <w:tab w:val="left" w:pos="567"/>
        </w:tabs>
        <w:autoSpaceDE w:val="0"/>
        <w:autoSpaceDN w:val="0"/>
        <w:spacing w:before="0" w:beforeAutospacing="0" w:after="0" w:afterAutospacing="0"/>
        <w:ind w:left="0" w:right="270" w:firstLine="0"/>
        <w:jc w:val="both"/>
        <w:rPr>
          <w:rFonts w:ascii="Times New Roman" w:eastAsia="Times New Roman" w:hAnsi="Times New Roman" w:cs="Times New Roman"/>
          <w:sz w:val="28"/>
          <w:lang w:val="ru-RU"/>
        </w:rPr>
      </w:pPr>
      <w:r w:rsidRPr="00350DC3">
        <w:rPr>
          <w:rFonts w:ascii="Times New Roman" w:eastAsia="Times New Roman" w:hAnsi="Times New Roman" w:cs="Times New Roman"/>
          <w:sz w:val="28"/>
          <w:lang w:val="ru-RU"/>
        </w:rPr>
        <w:t>Все работы при строительстве зданий или реконструкции действующих помещений общеобразовательной организации согласовываются с лицом, на которое в соответствии с приказом директора школы возложена ответственность за безопасность.</w:t>
      </w:r>
    </w:p>
    <w:p w:rsidR="00CF164C" w:rsidRPr="00350DC3" w:rsidRDefault="00422A2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орядок п</w:t>
      </w: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ропуск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="00FD4F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(прохода) в здание и на территорию сотрудников, обучающихся, </w:t>
      </w: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их родителей (законных представителей) и иных посетителей</w:t>
      </w:r>
    </w:p>
    <w:p w:rsidR="00CF164C" w:rsidRPr="00350DC3" w:rsidRDefault="00422A2A" w:rsidP="00422A2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2.1. Общие требования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2.1.1.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Проход в здание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>общеобразовательной организации</w:t>
      </w:r>
      <w:r>
        <w:rPr>
          <w:rFonts w:ascii="Times New Roman" w:eastAsia="Times New Roman" w:hAnsi="Times New Roman" w:cs="Times New Roman"/>
          <w:sz w:val="28"/>
          <w:lang w:val="ru-RU"/>
        </w:rPr>
        <w:t xml:space="preserve"> и выход из нее </w:t>
      </w:r>
      <w:r w:rsidRPr="00350DC3">
        <w:rPr>
          <w:rFonts w:ascii="Times New Roman" w:eastAsia="Times New Roman" w:hAnsi="Times New Roman" w:cs="Times New Roman"/>
          <w:sz w:val="28"/>
          <w:lang w:val="ru-RU"/>
        </w:rPr>
        <w:t xml:space="preserve"> 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осуществляется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только 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через основной вход, оборудованный контрольно-пропускным пунктом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стационарным металлоискателем.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Запасные входы в здания на пропуск открываются только с разрешения директора школы или его заместителя, а в их отсутствие – с разрешения дежурного администратора или ответственного за пропускной режим. На период открытия запасного выхода контроль осуществляет охранник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работник школы, который его открыл.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2.1.2 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Пропуск лиц с электрокардиостимулятором осуществляется через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контрольно-пропускной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пункт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 обход металлоискателя. Лица подвергаются ручному (контактному) методу осмотра и (или) личному (индивидуальному) осмотру без применения технических и специальных средств. В этом случае перед прохождением процедуры осмотра лицо должно сообщить охраннику об имеющемся у него электрокардиостимуляторе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предъявить документ (справку или иной документ) из медицинского учреждения, подтверждающий его наличие у лица.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2.1.2. В периоды повышенной готовности и чрезвычайных ситуаций, а также в целях усиления мер безопасности приказом директора школы пропуск граждан на территорию и в здание школы может ограничиваться либо прекращаться.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При сигнале оповещения об эвакуации все обучающиеся, посетители и работники выходят из здания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без учета требований, установленных настоящим Положением. Проходить в здание школы при сигнале оповещения об эвакуации разрешается представителям оперативных служб, иным лицам – по ликвидации последствий происшествия.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2.1.3. Пропуск лиц с инвалидностью (включая использующих кресла-коляски и собак-проводников) осуществляется в соответствии со статьей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15 Федерального закона от 24.11.1995 № 181-ФЗ «О социальной защите инвалидов в Российской Федерации». Проход лиц с инвалидностью обеспечивается представителем школы и в его сопровождении. Пропуск собаки-проводника осуществляется при наличии документа, подтверждающего ее специальное обучение, выданного по установленной форме.</w:t>
      </w:r>
    </w:p>
    <w:p w:rsidR="00CF164C" w:rsidRPr="00350DC3" w:rsidRDefault="00422A2A" w:rsidP="0080376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2.2. Пропускной режим работников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2.2.1. Работники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входят и выходят из здания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на основании пропуска.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 случае отсутствия у работника пропуска он допускается в здание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по спискам, заверенным подписью и печатью директора школы, при предъявлении документа, удостоверяющего личность.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2.2.2. В нерабочее время,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выходные и праздничные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дни в школу допускаются директор школы, его заместители и ответственный за пропускной режим. Иные работники, которым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необходимо быть в школе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 нерабочее время, выходные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и праздничные дни, допускаются в здание на основании служебной записки, заверенной подписью директора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или иным уполномоченным работником.</w:t>
      </w:r>
    </w:p>
    <w:p w:rsidR="00CF164C" w:rsidRPr="00350DC3" w:rsidRDefault="00422A2A" w:rsidP="0080376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2.3. Пропускной режим </w:t>
      </w:r>
      <w:proofErr w:type="gramStart"/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proofErr w:type="gramEnd"/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2.3.1. Обучающиеся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входят и выходят из здания школы на основании пропуска. В случае отсутствия у обучающегося пропуска он допускается в здание школы с разрешения дежурного администратора.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2.3.2. Пропуск и выход обучающихся из здания школы осуществляется до начала занятий и после их окончания. Дополнительных разрешений при этом не требуется.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 период проведения занятий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перерывов между занятиями (далее – перемен), за исключением случаев, установленных пунктом 2.3.3:</w:t>
      </w:r>
    </w:p>
    <w:p w:rsidR="00CF164C" w:rsidRPr="00350DC3" w:rsidRDefault="00422A2A" w:rsidP="001744E6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обучающиеся проходят в здание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с разрешения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классного руководителя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или дежурного администратора;</w:t>
      </w:r>
    </w:p>
    <w:p w:rsidR="00CF164C" w:rsidRPr="00350DC3" w:rsidRDefault="00422A2A" w:rsidP="001744E6">
      <w:pPr>
        <w:numPr>
          <w:ilvl w:val="0"/>
          <w:numId w:val="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выход </w:t>
      </w:r>
      <w:proofErr w:type="gram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 из здания школы запрещается без письменного разрешения классного руководителя или дежурного администратора.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2.3.3. Обучающиеся могут проходить и выходить из здания школы в период проведения занятий и перемен:</w:t>
      </w:r>
    </w:p>
    <w:p w:rsidR="00CF164C" w:rsidRPr="00350DC3" w:rsidRDefault="00422A2A" w:rsidP="001744E6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для посещения кинотеатров, музеев, выставочных залов, библиотек и других аналогичных мероприятий;</w:t>
      </w:r>
    </w:p>
    <w:p w:rsidR="00CF164C" w:rsidRPr="00350DC3" w:rsidRDefault="00422A2A" w:rsidP="001744E6">
      <w:pPr>
        <w:numPr>
          <w:ilvl w:val="0"/>
          <w:numId w:val="2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участия в уроках физической культуры и труда (технологии), проводимых на территории школы или за ее пределами.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Перемещение обучающихся во всех вышеперечисленных случаях возможно. При его отсутствии пропуск и выход </w:t>
      </w:r>
      <w:proofErr w:type="gram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proofErr w:type="gram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 из здания школы запрещается.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2.3.4. Обучающиеся, прибывшие в здание школы в период каникул, выходных, праздничных дней и т. п., допускаются в здание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с письменного разрешения дежурного администратора или по спискам, заверенным подписью директора школы.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2.3.5. Дети, которые не обучаются в школе по основным образовательным программам, но посещают школу в целях получения дополнительного образования, проходят и выходят из здания школы при предъявлении пропусков и в соответствии с расписанием занятий дополнительного образования.</w:t>
      </w:r>
    </w:p>
    <w:p w:rsidR="00CF164C" w:rsidRPr="00350DC3" w:rsidRDefault="00422A2A" w:rsidP="001744E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2.4. Пропускной режим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родителей (законных представителей) обучающихся и иных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посетителей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2.4.1.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Пропуск родителей (законных представителей) обучающихся и иных посетителей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родители) для разрешения личных вопросов осуществляется по понедельникам с 14:00 до 17:00. Проход родителей к администрации школы возможен по предварительной договоренности с самой администрацией школы, о чем дежурные охранники должны быть проинформированы заранее.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Проход родителей разрешается после предъявления документа, удостоверяющего личность, и сообщения, к кому они направляются. Регистрация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родителей в журнале учета 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посетителей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при проходе и выходе из здания школы по документу, удостоверяющему личность, обязательна.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2.4.2. Незапланированный проход родителей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допустим только с разрешения ответственного за пропускной режим или директора </w:t>
      </w:r>
      <w:proofErr w:type="gram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и осуществляется после завершения уроков, а в экстренных случаях – до уроков и во время перемен.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2.4.3. Родители допускаются в школу, если не превышено максимальное возможное число – 25 посетителей. Остальные родители ждут своей очереди рядом с постом охраны. Исключение – случаи, установленные в 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2.4.4 настоящего Положения.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2.4.4. При проведении массовых мероприятий, родительских собраний, семинаров и других мероприятий посетители и родители (законные представители) обучающихся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допускаются в здание школы при предъявлении документа, удостоверяющего личность, по спискам посетителей, заверенным печатью и подписью директора школы.</w:t>
      </w:r>
    </w:p>
    <w:p w:rsidR="00CF164C" w:rsidRPr="00350DC3" w:rsidRDefault="00422A2A" w:rsidP="001744E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2.5. Пропускной режим сотрудников ремонтно-строительных организаций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2.5.1. Рабочие и специалисты ремонтно-строительных организаций проходят и выходят из здания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по распоряжению директора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или на основании заявок и согласованных письменных списков.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2.5.2. Производство работ осуществляется под контролем специально назначенного приказом директора представителя школы.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2.5.3. 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и нерабочие праздничные дни пропуск и выход работников аварийных служб, прибывших по вызову, осуществляется беспрепятственно в сопровождении работника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или дежурного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охранника.</w:t>
      </w:r>
    </w:p>
    <w:p w:rsidR="00CF164C" w:rsidRPr="00350DC3" w:rsidRDefault="00422A2A" w:rsidP="001744E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2.6. Пропускной режим сотрудников вышестоящих организаций и проверяющих лиц</w:t>
      </w:r>
    </w:p>
    <w:p w:rsidR="00CF164C" w:rsidRPr="00350DC3" w:rsidRDefault="00422A2A" w:rsidP="0080376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2.6.1. Лица, не связанные с образовательным процессом, посещающие школу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по служебной необходимости, проходят и выходят из здания школы при предъявлении документа, удостоверяющего личность, с записью в журнале учета посетителей.</w:t>
      </w:r>
    </w:p>
    <w:p w:rsidR="00CF164C" w:rsidRPr="00350DC3" w:rsidRDefault="00422A2A" w:rsidP="0080376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2.6.2. Правом беспрепятственного прохода на территорию и в здания школы при предъявлении ими служебного удостоверения пользуются представители прокуратуры и полиции. Инспекторы государственного и муниципального контроля (надзора) имеют право беспрепятственного прохода по предъявлении служебного удостоверения и решения контрольного (надзорного) органа о проведении контрольного (надзорного) мероприятия. Органы федеральной службы безопасности имеют право беспрепятственного прохода в случаях, установленных действующим законодательством. Свои полномочия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органы федеральной службы безопасности подтверждают служебным удостоверением или нагрудным знаком (жетоном), позволяющим идентифицировать их личность.</w:t>
      </w:r>
    </w:p>
    <w:p w:rsidR="00CF164C" w:rsidRPr="00350DC3" w:rsidRDefault="00422A2A" w:rsidP="0080376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О лицах, которые вправе беспрепятственно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проходить на территорию и в здания школы, дежурный охранник немедленно докладывает директору школы,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 его отсутствие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дежурному администратору или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заместителю директора.</w:t>
      </w:r>
    </w:p>
    <w:p w:rsidR="00CF164C" w:rsidRPr="00350DC3" w:rsidRDefault="00422A2A" w:rsidP="008037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2.7. Пропускной режим для представителей средств массовой информации и иных лиц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2.7.1. Проход и выход из здания школы представителей средств массовой информации осуществляется с письменного разрешения директора школы.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2.7.2. Проход и выход из здания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лиц, осуществляющих коммерческие и некоммерческие операции (презентации, распространение методических материалов, 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фотографирование и т. п.), осуществляется с письменного разрешения директора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или его заместителей.</w:t>
      </w:r>
    </w:p>
    <w:p w:rsidR="00CF164C" w:rsidRPr="00350DC3" w:rsidRDefault="00422A2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Пропускной режим транспортных средств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3.1. Въез</w:t>
      </w:r>
      <w:proofErr w:type="gram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д(</w:t>
      </w:r>
      <w:proofErr w:type="gram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выезд) транспортных средств осуществляется через ворота в хозяйственную зону территории школы. В периоды повышенной готовности и чрезвычайных ситуаций, а также в целях усиления мер безопасности приказом директора школы въезд транспортных средств на территорию школы может ограничиваться.</w:t>
      </w:r>
    </w:p>
    <w:p w:rsidR="00CF164C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3.2.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Въезд(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выезд):</w:t>
      </w:r>
    </w:p>
    <w:p w:rsidR="00CF164C" w:rsidRPr="00350DC3" w:rsidRDefault="00422A2A" w:rsidP="001744E6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транспортных сре</w:t>
      </w:r>
      <w:proofErr w:type="gram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дств шк</w:t>
      </w:r>
      <w:proofErr w:type="gram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олы осуществляется по транспортным пропускам;</w:t>
      </w:r>
    </w:p>
    <w:p w:rsidR="00CF164C" w:rsidRPr="00350DC3" w:rsidRDefault="00422A2A" w:rsidP="001744E6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мусороуборочного, снегоуборочного, грузового автотранспорта, доставляющего продукты, мебель, оргтехнику, канцелярские товары и др. на основании заключенных со школой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гражданско-правовых договоров, осуществляется при предъявлении водителем путевого листа и сопроводительных документов (товарно-транспортных накладных) либо на основании списков, заверенных директором школы;</w:t>
      </w:r>
    </w:p>
    <w:p w:rsidR="00CF164C" w:rsidRPr="00350DC3" w:rsidRDefault="00422A2A" w:rsidP="001744E6">
      <w:pPr>
        <w:numPr>
          <w:ilvl w:val="0"/>
          <w:numId w:val="3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транспортных средств, обеспечивающих строительные работы, осуществляется по представленным спискам, согласованных директором школы.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По устным распоряжениям въезд вышеуказанных транспортных средств на территорию школы запрещен.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3.3. Транспортные средства специального назначения (пожарные машины, автомобили скорой помощи, правоохранительных органов и др.) при аварийных ситуациях, стихийных бедствиях, пожарах и других чрезвычайных ситуациях на территорию школы пропускаются беспрепятственно.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3.4. Транспортное средство до пересечения границы территории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подлежит предварительному контрольному осмотру. Осмотр производит дежурный охранник.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3.5. При обнаружении признаков неправомерного въезда на территорию школы или попытке выезда с его территории (несоответствие документов на транспортное средство, несоответствие груза накладной или пропуску) к транспортному средству могут быть применены меры по ограничению движения автотранспорта до выяснения конкретных обстоятельств.</w:t>
      </w:r>
    </w:p>
    <w:p w:rsidR="00CF164C" w:rsidRPr="00350DC3" w:rsidRDefault="00422A2A" w:rsidP="001744E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3.6. Сведения о допущенном на территорию школы автотранспорте дежурный охранник заносит в журнал регистрации автотранспорта.</w:t>
      </w:r>
    </w:p>
    <w:p w:rsidR="00CF164C" w:rsidRPr="00350DC3" w:rsidRDefault="00422A2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Пропускной режим материальных ценностей и грузов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4.1. Вно</w:t>
      </w:r>
      <w:proofErr w:type="gram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с(</w:t>
      </w:r>
      <w:proofErr w:type="gram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вынос), ввоз(вывоз) материальных ценностей, грузов и корреспонденции на территорию и в здание школы осуществляется через основные ворота, основной вход в здание школы, при необходимости (крупногабаритные предметы, продукты питания и т. п.) – через запасные.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4.2. Вно</w:t>
      </w:r>
      <w:proofErr w:type="gram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с(</w:t>
      </w:r>
      <w:proofErr w:type="gram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вынос), ввоз(вывоз) материальных ценностей и грузов:</w:t>
      </w:r>
    </w:p>
    <w:p w:rsidR="00CF164C" w:rsidRPr="00350DC3" w:rsidRDefault="00422A2A" w:rsidP="00FD4F83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работниками школы осуществляется по материальным пропускам, независимо от того, временно или безвозвратно вносятся ценности. При внос</w:t>
      </w:r>
      <w:proofErr w:type="gram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е(</w:t>
      </w:r>
      <w:proofErr w:type="gram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ввозе)на территорию и в здание школы большого количества материальных ценностей к материальному пропуску прикладывается перечень, в котором перечислены все единицы материальных ценностей, заверенный теми же лицами, что и основной документ;</w:t>
      </w:r>
    </w:p>
    <w:p w:rsidR="00CF164C" w:rsidRPr="00350DC3" w:rsidRDefault="00422A2A" w:rsidP="00FD4F83">
      <w:pPr>
        <w:numPr>
          <w:ilvl w:val="0"/>
          <w:numId w:val="4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предприятий и обслуживающих организаций осуществляется при предъявлении заявки или иного документа, согласованного с ответственным за пропускной режим </w:t>
      </w:r>
      <w:proofErr w:type="gram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и(</w:t>
      </w:r>
      <w:proofErr w:type="gram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или) завизированного директором школы.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 Вно</w:t>
      </w:r>
      <w:proofErr w:type="gram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с(</w:t>
      </w:r>
      <w:proofErr w:type="gram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вынос), ввоз(вывоз) материальных ценностей и грузов по устным распоряжениям, по недооформленным или неправильно оформленным документам запрещен.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4.3. Пакеты, бандероли и иная корреспонденция, поступающая почтовой связью, через службы курьерской доставки и т. д., принимается без специальных документов.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4.4. Все материальные ценности, грузы и корреспонденция, в том числе при их получении посредством почтовых отправлений, вносятся (ввозятся) после осмотра на наличие запрещенных предметов, перечень которых утвержден директором школы. Осмотр производит дежурный охранник.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Ручная кладь посетителей вноситс</w:t>
      </w:r>
      <w:proofErr w:type="gram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я(</w:t>
      </w:r>
      <w:proofErr w:type="gram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выносится) без специальных документов. При этом ручная кладь подлежит предварительному осмотру. Осмотр производит дежурный охранник с добровольного согласия посетителя. В случае отказа посетителя от проведения осмотра вносимых (выносимых) предметов дежурный охранник вызывает дежурного администратора и действует согласно требованиям своей должностной инструкции.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4.4. Документы на вно</w:t>
      </w:r>
      <w:proofErr w:type="gram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с(</w:t>
      </w:r>
      <w:proofErr w:type="gram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вынос), ввоз(вывоз) материальных ценностей и грузов предъявляются одновременно с пропуском лица, осуществляющего транспортировку материальных ценностей и грузов.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4.5. Сведения </w:t>
      </w:r>
      <w:proofErr w:type="gram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proofErr w:type="gram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 допущенных к перемещению материальных ценностей и грузов дежурный охранник заносит в специальный журнал. Сведения о корреспонденции фиксируют работники школы в журнале входящей (исходящей документации).</w:t>
      </w:r>
    </w:p>
    <w:p w:rsidR="00CF164C" w:rsidRPr="00350DC3" w:rsidRDefault="00422A2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proofErr w:type="spellStart"/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режим в мирное время</w:t>
      </w:r>
    </w:p>
    <w:p w:rsidR="00CF164C" w:rsidRPr="00350DC3" w:rsidRDefault="00422A2A" w:rsidP="00FD4F8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5.1. Общие требования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5.1.1. В соответствии с Правилами внутреннего распорядка в рабочие дни находиться в здании и на территории школы разрешено следующим категориям:</w:t>
      </w:r>
    </w:p>
    <w:p w:rsidR="00CF164C" w:rsidRPr="00350DC3" w:rsidRDefault="00422A2A" w:rsidP="00FD4F83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обучающимся с 07:30 до 20:00 в соответствии со своей сменой и временем работы кружков, секций;</w:t>
      </w:r>
    </w:p>
    <w:p w:rsidR="00CF164C" w:rsidRPr="00350DC3" w:rsidRDefault="00422A2A" w:rsidP="00FD4F83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педагогическим, административным и техническим работникам центра с 07:30 до 22:00;</w:t>
      </w:r>
    </w:p>
    <w:p w:rsidR="00CF164C" w:rsidRDefault="00422A2A" w:rsidP="00FD4F83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работникам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столовой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с 06:00 до 18:00;</w:t>
      </w:r>
    </w:p>
    <w:p w:rsidR="00CF164C" w:rsidRDefault="00422A2A" w:rsidP="00FD4F83">
      <w:pPr>
        <w:numPr>
          <w:ilvl w:val="0"/>
          <w:numId w:val="5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посетителям с 08:00 до 17:00.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5.1.2. В любое время в школе могут находиться директор школы, его заместители, а также другие лица по письменному решению директора школы.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5.1.3. Лица, имеющие на руках разовые пропуска, могут находиться в зданиях и на территории школы в течение времени, указанного в пропуске. После записи данных в журнале регистрации посетители перемещаются по территории школы в сопровождении дежурного администратора или педагогического работника, к которому прибыл посетитель.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5.1.4.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 периоды подготовки и проведения массовых мероприятий приказом директора школы нахождение или перемещение по территории и зданию школы может быть ограничено.</w:t>
      </w:r>
    </w:p>
    <w:p w:rsidR="00CF164C" w:rsidRPr="00350DC3" w:rsidRDefault="00422A2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5.2. Правила соблюдения </w:t>
      </w:r>
      <w:proofErr w:type="spellStart"/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внутриобъектового</w:t>
      </w:r>
      <w:proofErr w:type="spellEnd"/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режима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5.2.1. В школе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запрещено:</w:t>
      </w:r>
    </w:p>
    <w:p w:rsidR="00CF164C" w:rsidRPr="00350DC3" w:rsidRDefault="00422A2A" w:rsidP="00FD4F83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проживать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каким бы то ни было лицам;</w:t>
      </w:r>
    </w:p>
    <w:p w:rsidR="00CF164C" w:rsidRPr="00350DC3" w:rsidRDefault="00422A2A" w:rsidP="00FD4F83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осуществлять фото- и видеосъемку без письменного разрешения директора школы;</w:t>
      </w:r>
    </w:p>
    <w:p w:rsidR="00CF164C" w:rsidRPr="00350DC3" w:rsidRDefault="00422A2A" w:rsidP="00FD4F83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курить на территории и здании;</w:t>
      </w:r>
    </w:p>
    <w:p w:rsidR="00CF164C" w:rsidRPr="00350DC3" w:rsidRDefault="00422A2A" w:rsidP="00FD4F83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загромождать территорию, основные и запасные ходы (выходы), въезды (выезды), лестничные площадки, подвальные и чердачные помещения строительными и другими материалами или предметами, которые могут явиться причиной, способствующей возгоранию, препятствующей ликвидации пожара, затрудняющей эвакуацию людей, имущества и транспорта, а также способствующей закладке взрывного устройства;</w:t>
      </w:r>
    </w:p>
    <w:p w:rsidR="00CF164C" w:rsidRPr="00350DC3" w:rsidRDefault="00422A2A" w:rsidP="00FD4F83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употреблять наркотические (токсичные) вещества, распивать спиртные напитки, находиться лицам с выраженными признаками алкогольного опьянения;</w:t>
      </w:r>
    </w:p>
    <w:p w:rsidR="00CF164C" w:rsidRPr="00350DC3" w:rsidRDefault="00422A2A" w:rsidP="00FD4F83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совершать действия, нарушающие (изменяющие) установленные режимы функционирования технических средств охраны, пожарной сигнализации, вентиляции и теплоснабжения;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5.2.2. В целях обеспечения общественной безопасности, предупреждения противоправных действий работники, обучающиеся, их родители (законные представители) и посетители обязаны подчиняться требованиям дежурного охранника, действия которого находятся в согласии с настоящим Положением и должностной инструкцией.</w:t>
      </w:r>
    </w:p>
    <w:p w:rsidR="00CF164C" w:rsidRPr="00350DC3" w:rsidRDefault="00422A2A" w:rsidP="00FD4F8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5.3. </w:t>
      </w:r>
      <w:proofErr w:type="spellStart"/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режим основных помещений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5.3.1. По окончании рабочего дня все помещения проверяются на соответствие требованиям пожарной безопасности и закрываются ответственными работниками.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5.3.2. Ключи от помещений выдаются (принимаются) в специально отведенном и оборудованном для хранения ключей месте. Там же хранятся дубликаты ключей от всех помещений. Выдача и прием ключей осуществляются дежурными охранниками под подпись в журнале приема и сдачи помещений.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5.3.3. В случае </w:t>
      </w:r>
      <w:proofErr w:type="spell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несдачи</w:t>
      </w:r>
      <w:proofErr w:type="spell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 ключей дежурный охранник закрывает помещение дубликатом ключей, о чем делается запись в журнале приема и сдачи помещений.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5.3.4. Ключи от запасных выходов (входов), чердачных, подвальных помещений хранятся в комнате хранения ключей, выдаются под подпись в журнале приема и выдачи ключей по спискам, согласованным с работником, ответственным за безопасность.</w:t>
      </w:r>
    </w:p>
    <w:p w:rsidR="00FD4F83" w:rsidRDefault="00FD4F83" w:rsidP="00FD4F83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F164C" w:rsidRDefault="00422A2A" w:rsidP="00FD4F83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5.4. </w:t>
      </w:r>
      <w:proofErr w:type="spellStart"/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режим специальных помещений</w:t>
      </w:r>
    </w:p>
    <w:p w:rsidR="00FD4F83" w:rsidRPr="00350DC3" w:rsidRDefault="00FD4F83" w:rsidP="00FD4F8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5.4.1. С целью обеспечения </w:t>
      </w:r>
      <w:proofErr w:type="spell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внутриобъектового</w:t>
      </w:r>
      <w:proofErr w:type="spell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 режима ответственным работником определяется список специальных помещений (серверные, компьютерные классы, архив, музей, склады, подсобные помещения и др.) и устанавливается порядок доступа в них.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5.4.2. Ключи от специальных помещений хранятся в опломбированных пеналах на постах охраны либо у работников школы, в обязанности которых входит их хранение.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5.4.3. В случае сильной необходимости вскрытие специальных помещений осуществляется в присутствии дежурного охранника и представителя администрации школы с составлением акта о вскрытии (далее – акт) в произвольной форме.</w:t>
      </w:r>
    </w:p>
    <w:p w:rsidR="00CF164C" w:rsidRPr="00350DC3" w:rsidRDefault="00422A2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</w:t>
      </w:r>
      <w:proofErr w:type="spellStart"/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режим в условиях</w:t>
      </w:r>
      <w:r w:rsidRPr="00350DC3">
        <w:rPr>
          <w:lang w:val="ru-RU"/>
        </w:rPr>
        <w:br/>
      </w: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повышенной готовности и чрезвычайных ситуаций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6.1. В периоды повышенной готовности и чрезвычайных ситуаций приказом директора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нахождение или перемещение по территории и зданию школы может быть прекращено или ограничено.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6.2.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При обострении оперативной обстановки принимаются незамедлительные меры:</w:t>
      </w:r>
    </w:p>
    <w:p w:rsidR="00CF164C" w:rsidRPr="00350DC3" w:rsidRDefault="00422A2A" w:rsidP="00FD4F83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 внезапном нападении или возникновении массовых беспорядков в непосредственной близости от территории прекращается пропуск работников, обучающихся, посетителей на выход, организуется их размещение в безопасном месте или эвакуация в безопасное место;</w:t>
      </w:r>
    </w:p>
    <w:p w:rsidR="00CF164C" w:rsidRPr="00350DC3" w:rsidRDefault="00422A2A" w:rsidP="00FD4F83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 случае обнаружения взрывного устройства или подозрительного предмета на объекте проводится эвакуация, прекращается допуск всех лиц до прибытия специалистов по обезвреживанию взрывных устройств, аварийно-спасательных служб и иных структур;</w:t>
      </w:r>
    </w:p>
    <w:p w:rsidR="00CF164C" w:rsidRPr="00350DC3" w:rsidRDefault="00422A2A" w:rsidP="00FD4F83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при возгорании или разлитии сильнодействующих химических или ядовитых веще</w:t>
      </w:r>
      <w:proofErr w:type="gram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ств пр</w:t>
      </w:r>
      <w:proofErr w:type="gram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екращается допуск, осуществляется беспрепятственный выход и выезд до прибытия аварийно-спасательных служб, пожарной охраны, МЧС;</w:t>
      </w:r>
    </w:p>
    <w:p w:rsidR="00CF164C" w:rsidRPr="00350DC3" w:rsidRDefault="00422A2A" w:rsidP="00FD4F83">
      <w:pPr>
        <w:numPr>
          <w:ilvl w:val="0"/>
          <w:numId w:val="7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 случае срабатывания или отказа охранной сигнализации блокируется «сработавший» объект, усиливается бдительность, прекращается пропуск посетителей на вход и на выход до выяснения обстановки и причины срабатывания сигнализации.</w:t>
      </w:r>
    </w:p>
    <w:p w:rsidR="00CF164C" w:rsidRPr="00350DC3" w:rsidRDefault="00422A2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Ответственность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7.1. Работники, виновные в нарушении требований настоящего Положения (попытка пройти на территорию в состоянии алкогольного или наркотического опьянения, без пропуска, по поддельному пропуску; передача пропуска другому лицу; невыполнение законных требований дежурных охранников, уклонение от осмотра вещей; ввоз материальных ценностей без документов или по поддельным документам и т. п.), привлекаются к дисциплинарной ответственности в соответствии с действующим законодательством Российской Федерации и Правилами трудового распорядка.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Учащиеся основных и средних классов старше 15 лет, виновные в нарушении настоящего Положения, могут быть привлечены к дисциплинарной ответственности.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7.2. Лицо, нарушающее </w:t>
      </w:r>
      <w:proofErr w:type="spellStart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>внутриобъектовый</w:t>
      </w:r>
      <w:proofErr w:type="spellEnd"/>
      <w:r w:rsidRPr="00350DC3">
        <w:rPr>
          <w:rFonts w:hAnsi="Times New Roman" w:cs="Times New Roman"/>
          <w:color w:val="000000"/>
          <w:sz w:val="24"/>
          <w:szCs w:val="24"/>
          <w:lang w:val="ru-RU"/>
        </w:rPr>
        <w:t xml:space="preserve"> и (или) пропускной режимы, может быть задержано дежурным охранником на месте правонарушения и должно быть незамедлительно передано в полицию.</w:t>
      </w:r>
    </w:p>
    <w:p w:rsidR="00CF164C" w:rsidRPr="00350DC3" w:rsidRDefault="00422A2A" w:rsidP="00FD4F8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</w:p>
    <w:sectPr w:rsidR="00CF164C" w:rsidRPr="00350DC3" w:rsidSect="00350DC3">
      <w:pgSz w:w="11907" w:h="16839"/>
      <w:pgMar w:top="1440" w:right="85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367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FD75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DA42C3"/>
    <w:multiLevelType w:val="multilevel"/>
    <w:tmpl w:val="F240122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color w:val="1A1A1A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  <w:color w:val="1A1A1A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  <w:color w:val="1A1A1A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hint="default"/>
        <w:color w:val="1A1A1A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  <w:color w:val="1A1A1A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hint="default"/>
        <w:color w:val="1A1A1A"/>
      </w:rPr>
    </w:lvl>
    <w:lvl w:ilvl="6">
      <w:start w:val="1"/>
      <w:numFmt w:val="decimal"/>
      <w:lvlText w:val="%1.%2.%3.%4.%5.%6.%7."/>
      <w:lvlJc w:val="left"/>
      <w:pPr>
        <w:ind w:left="8610" w:hanging="1800"/>
      </w:pPr>
      <w:rPr>
        <w:rFonts w:hint="default"/>
        <w:color w:val="1A1A1A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hint="default"/>
        <w:color w:val="1A1A1A"/>
      </w:rPr>
    </w:lvl>
    <w:lvl w:ilvl="8">
      <w:start w:val="1"/>
      <w:numFmt w:val="decimal"/>
      <w:lvlText w:val="%1.%2.%3.%4.%5.%6.%7.%8.%9."/>
      <w:lvlJc w:val="left"/>
      <w:pPr>
        <w:ind w:left="11240" w:hanging="2160"/>
      </w:pPr>
      <w:rPr>
        <w:rFonts w:hint="default"/>
        <w:color w:val="1A1A1A"/>
      </w:rPr>
    </w:lvl>
  </w:abstractNum>
  <w:abstractNum w:abstractNumId="3">
    <w:nsid w:val="35DC72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D896A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A3B50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4902FA0"/>
    <w:multiLevelType w:val="multilevel"/>
    <w:tmpl w:val="78FE3A1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w w:val="90"/>
        <w:sz w:val="28"/>
      </w:rPr>
    </w:lvl>
    <w:lvl w:ilvl="1">
      <w:start w:val="4"/>
      <w:numFmt w:val="decimal"/>
      <w:lvlText w:val="%1.%2"/>
      <w:lvlJc w:val="left"/>
      <w:pPr>
        <w:ind w:left="1495" w:hanging="360"/>
      </w:pPr>
      <w:rPr>
        <w:rFonts w:hint="default"/>
        <w:w w:val="90"/>
        <w:sz w:val="28"/>
      </w:rPr>
    </w:lvl>
    <w:lvl w:ilvl="2">
      <w:start w:val="1"/>
      <w:numFmt w:val="decimal"/>
      <w:lvlText w:val="%1.%2.%3"/>
      <w:lvlJc w:val="left"/>
      <w:pPr>
        <w:ind w:left="2990" w:hanging="720"/>
      </w:pPr>
      <w:rPr>
        <w:rFonts w:hint="default"/>
        <w:w w:val="90"/>
        <w:sz w:val="28"/>
      </w:rPr>
    </w:lvl>
    <w:lvl w:ilvl="3">
      <w:start w:val="1"/>
      <w:numFmt w:val="decimal"/>
      <w:lvlText w:val="%1.%2.%3.%4"/>
      <w:lvlJc w:val="left"/>
      <w:pPr>
        <w:ind w:left="4125" w:hanging="720"/>
      </w:pPr>
      <w:rPr>
        <w:rFonts w:hint="default"/>
        <w:w w:val="90"/>
        <w:sz w:val="28"/>
      </w:rPr>
    </w:lvl>
    <w:lvl w:ilvl="4">
      <w:start w:val="1"/>
      <w:numFmt w:val="decimal"/>
      <w:lvlText w:val="%1.%2.%3.%4.%5"/>
      <w:lvlJc w:val="left"/>
      <w:pPr>
        <w:ind w:left="5620" w:hanging="1080"/>
      </w:pPr>
      <w:rPr>
        <w:rFonts w:hint="default"/>
        <w:w w:val="90"/>
        <w:sz w:val="28"/>
      </w:rPr>
    </w:lvl>
    <w:lvl w:ilvl="5">
      <w:start w:val="1"/>
      <w:numFmt w:val="decimal"/>
      <w:lvlText w:val="%1.%2.%3.%4.%5.%6"/>
      <w:lvlJc w:val="left"/>
      <w:pPr>
        <w:ind w:left="7115" w:hanging="1440"/>
      </w:pPr>
      <w:rPr>
        <w:rFonts w:hint="default"/>
        <w:w w:val="90"/>
        <w:sz w:val="28"/>
      </w:rPr>
    </w:lvl>
    <w:lvl w:ilvl="6">
      <w:start w:val="1"/>
      <w:numFmt w:val="decimal"/>
      <w:lvlText w:val="%1.%2.%3.%4.%5.%6.%7"/>
      <w:lvlJc w:val="left"/>
      <w:pPr>
        <w:ind w:left="8250" w:hanging="1440"/>
      </w:pPr>
      <w:rPr>
        <w:rFonts w:hint="default"/>
        <w:w w:val="90"/>
        <w:sz w:val="28"/>
      </w:rPr>
    </w:lvl>
    <w:lvl w:ilvl="7">
      <w:start w:val="1"/>
      <w:numFmt w:val="decimal"/>
      <w:lvlText w:val="%1.%2.%3.%4.%5.%6.%7.%8"/>
      <w:lvlJc w:val="left"/>
      <w:pPr>
        <w:ind w:left="9745" w:hanging="1800"/>
      </w:pPr>
      <w:rPr>
        <w:rFonts w:hint="default"/>
        <w:w w:val="90"/>
        <w:sz w:val="28"/>
      </w:rPr>
    </w:lvl>
    <w:lvl w:ilvl="8">
      <w:start w:val="1"/>
      <w:numFmt w:val="decimal"/>
      <w:lvlText w:val="%1.%2.%3.%4.%5.%6.%7.%8.%9"/>
      <w:lvlJc w:val="left"/>
      <w:pPr>
        <w:ind w:left="10880" w:hanging="1800"/>
      </w:pPr>
      <w:rPr>
        <w:rFonts w:hint="default"/>
        <w:w w:val="90"/>
        <w:sz w:val="28"/>
      </w:rPr>
    </w:lvl>
  </w:abstractNum>
  <w:abstractNum w:abstractNumId="7">
    <w:nsid w:val="6BC654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F308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7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744E6"/>
    <w:rsid w:val="001D09DC"/>
    <w:rsid w:val="002D33B1"/>
    <w:rsid w:val="002D3591"/>
    <w:rsid w:val="00350DC3"/>
    <w:rsid w:val="003514A0"/>
    <w:rsid w:val="00422A2A"/>
    <w:rsid w:val="004D33EF"/>
    <w:rsid w:val="004F7E17"/>
    <w:rsid w:val="005A05CE"/>
    <w:rsid w:val="00653AF6"/>
    <w:rsid w:val="00661AC2"/>
    <w:rsid w:val="00803769"/>
    <w:rsid w:val="008E6CB2"/>
    <w:rsid w:val="00B73A5A"/>
    <w:rsid w:val="00CF164C"/>
    <w:rsid w:val="00E00811"/>
    <w:rsid w:val="00E438A1"/>
    <w:rsid w:val="00F01E19"/>
    <w:rsid w:val="00FD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661AC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1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661AC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1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842</TotalTime>
  <Pages>9</Pages>
  <Words>3283</Words>
  <Characters>18716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Венера</cp:lastModifiedBy>
  <cp:revision>5</cp:revision>
  <cp:lastPrinted>2026-03-16T01:08:00Z</cp:lastPrinted>
  <dcterms:created xsi:type="dcterms:W3CDTF">2026-03-12T13:33:00Z</dcterms:created>
  <dcterms:modified xsi:type="dcterms:W3CDTF">2026-03-16T07:28:00Z</dcterms:modified>
</cp:coreProperties>
</file>